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CC3E939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2D6EC40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A32241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09FAC8B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B270EF" w14:paraId="68AB4C0D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270E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270EF" w14:paraId="0E917CB9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270EF">
            <w:rPr>
              <w:rStyle w:val="eSPISCCParagraphDefaultFont"/>
              <w:rFonts w:eastAsiaTheme="minorHAnsi"/>
            </w:rPr>
            <w:t>Općinski sud u Metkoviću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270EF" w14:paraId="7E6A6B31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70EF">
            <w:rPr>
              <w:rStyle w:val="eSPISCCParagraphDefaultFont"/>
            </w:rPr>
            <w:t>Andrije Hebranga 9</w:t>
          </w:r>
        </w:sdtContent>
      </w:sdt>
      <w:r w:rsidRPr="006C43C5" w:rsidR="00AE649C">
        <w:t xml:space="preserve"> </w:t>
      </w:r>
    </w:p>
    <w:p w:rsidR="001A12B4" w:rsidP="001A12B4" w:rsidRDefault="00B270EF" w14:paraId="539F3A86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70EF">
            <w:rPr>
              <w:rStyle w:val="eSPISCCParagraphDefaultFont"/>
            </w:rPr>
            <w:t>20350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70EF">
            <w:rPr>
              <w:rStyle w:val="eSPISCCParagraphDefaultFont"/>
            </w:rPr>
            <w:t>Metković</w:t>
          </w:r>
        </w:sdtContent>
      </w:sdt>
      <w:r w:rsidRPr="006C43C5" w:rsidR="00AE649C">
        <w:t xml:space="preserve"> </w:t>
      </w:r>
    </w:p>
    <w:p w:rsidRPr="00B270EF" w:rsidR="001A12B4" w:rsidP="00B270EF" w:rsidRDefault="00BB30F6" w14:paraId="34A4A3EF" w14:textId="4BB0E64E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="00B270EF">
        <w:rPr>
          <w:rFonts w:eastAsia="Times New Roman" w:cs="Times New Roman"/>
        </w:rPr>
        <w:t xml:space="preserve">                  </w:t>
      </w:r>
      <w:r w:rsidRPr="001A12B4" w:rsidR="001A12B4">
        <w:rPr>
          <w:rFonts w:eastAsia="Times New Roman"/>
          <w:lang w:eastAsia="hr-HR"/>
        </w:rPr>
        <w:t>Poslovni</w:t>
      </w:r>
      <w:r w:rsidRPr="001A12B4" w:rsid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Pp Ikp-239/2021-3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270EF" w:rsidR="001A12B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B31C844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2FDC944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C31046B" w14:textId="77777777">
      <w:pPr>
        <w:keepNext/>
        <w:spacing w:after="0"/>
        <w:jc w:val="center"/>
      </w:pPr>
    </w:p>
    <w:p w:rsidRPr="00CE79FB" w:rsidR="00CE79FB" w:rsidP="00CE79FB" w:rsidRDefault="00CE79FB" w14:paraId="3F833F2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91BBE66" w14:textId="77777777">
      <w:pPr>
        <w:keepNext/>
        <w:spacing w:after="0"/>
        <w:jc w:val="center"/>
      </w:pPr>
    </w:p>
    <w:p w:rsidRPr="001A12B4" w:rsidR="001A12B4" w:rsidP="001A12B4" w:rsidRDefault="00B270EF" w14:paraId="28641E1B" w14:textId="10379610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70EF">
            <w:rPr>
              <w:rStyle w:val="eSPISCCParagraphDefaultFont"/>
              <w:rFonts w:eastAsiaTheme="minorHAnsi"/>
            </w:rPr>
            <w:t>Općinskom sudu u Metkoviću</w:t>
          </w:r>
        </w:sdtContent>
      </w:sdt>
      <w:r w:rsidRPr="001A12B4" w:rsidR="001A12B4">
        <w:t xml:space="preserve"> po su</w:t>
      </w:r>
      <w:r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270EF">
            <w:rPr>
              <w:rStyle w:val="eSPISCCParagraphDefaultFont"/>
              <w:rFonts w:eastAsiaTheme="minorHAnsi"/>
            </w:rPr>
            <w:t>Stanki Obradović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270EF">
            <w:rPr>
              <w:rStyle w:val="eSPISCCParagraphDefaultFont"/>
              <w:rFonts w:eastAsiaTheme="minorHAnsi"/>
            </w:rPr>
            <w:t>Katica Zovko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270EF">
            <w:rPr>
              <w:rStyle w:val="eSPISCCParagraphDefaultFont"/>
              <w:rFonts w:eastAsiaTheme="minorHAnsi"/>
            </w:rPr>
            <w:t xml:space="preserve">  SLOMASTTO-JAKIĆ trgovina, uvoz-izvoz, ugostiteljstvo i usluge d.o.o., - "u likvidaciji", OIB 19342352925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>
            <w:rPr>
              <w:rStyle w:val="eSPISCCParagraphDefaultFont"/>
              <w:rFonts w:eastAsiaTheme="minorHAnsi"/>
            </w:rPr>
            <w:t>članka 32.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računovodstvu">
            <w:listItem w:displayText="Zakon o računovodstvu" w:value="Zakon o računovodstv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270EF">
            <w:rPr>
              <w:rStyle w:val="eSPISCCParagraphDefaultFont"/>
              <w:rFonts w:eastAsiaTheme="minorHAnsi"/>
            </w:rPr>
            <w:t>Zakon o računovodstvu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270EF">
            <w:rPr>
              <w:rStyle w:val="eSPISCCParagraphDefaultFont"/>
              <w:rFonts w:eastAsiaTheme="minorHAnsi"/>
            </w:rPr>
            <w:t>22.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3E3BD7D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2E9296B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B270EF" w:rsidR="006C409D" w:rsidP="00AE7B84" w:rsidRDefault="0019027B" w14:paraId="75E6D2DF" w14:textId="7666252A">
      <w:pPr>
        <w:ind w:firstLine="708"/>
        <w:jc w:val="both"/>
        <w:rPr>
          <w:rFonts w:eastAsia="Calibri" w:cs="Times New Roman"/>
          <w:bCs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B270EF" w:rsidR="00B270EF">
        <w:rPr>
          <w:rFonts w:eastAsia="Calibri" w:cs="Times New Roman"/>
          <w:bCs/>
        </w:rPr>
        <w:t>Prekršajnog zakona (NN 107/2007, 39/2013, 157/2013, 110/2015, 70/2017, 118/2018, 114/22 – dalje PZ)</w:t>
      </w:r>
      <w:r w:rsidR="00B270EF">
        <w:rPr>
          <w:rFonts w:eastAsia="Calibri" w:cs="Times New Roman"/>
          <w:bCs/>
        </w:rPr>
        <w:t xml:space="preserve">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 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SLOMASTTO-JAKIĆ trgovina, uvoz-izvoz, ugostiteljstvo i usluge d.o.o., - "u likvidaciji", OIB 19342352925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 xml:space="preserve"> Ulica Vladimira Nazora 43, 20340 Ploče</w:t>
          </w:r>
        </w:sdtContent>
      </w:sdt>
      <w:r w:rsidR="00DF540E">
        <w:rPr>
          <w:rFonts w:eastAsia="Calibri" w:cs="Times New Roman"/>
        </w:rPr>
        <w:t xml:space="preserve"> </w:t>
      </w:r>
      <w:r w:rsidRPr="00AE7B84" w:rsidR="00AE7B84">
        <w:rPr>
          <w:rFonts w:eastAsia="Times New Roman" w:cs="Times New Roman"/>
        </w:rPr>
        <w:t xml:space="preserve"> 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članka 32.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računovodstvu">
            <w:listItem w:displayText="Zakon o računovodstvu" w:value="Zakon o računovodstvu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Zakon o računovodstvu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3334AF85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073E5A8F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7E24E03C" w14:textId="52EBEC8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 xml:space="preserve">  Općinskog suda u Metkoviću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Pp F-11/2019-11 donesena 01.02.2019.</w:t>
          </w:r>
        </w:sdtContent>
      </w:sdt>
      <w:r w:rsidR="00EE40C2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4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14.04.2021.</w:t>
          </w:r>
        </w:sdtContent>
      </w:sdt>
      <w:r w:rsidR="00B270EF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SLOMASTTO-JAKIĆ trgovina, uvoz-izvoz, ugostiteljstvo i usluge d.o.o., - "u likvidaciji"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26,54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(dvadesetšesteuraipedesetčetiricenta)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67BB582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1931C1D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24E5F74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 w14:paraId="2792ED2E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Metkoviću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22.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0"/>
        <w:gridCol w:w="3040"/>
        <w:gridCol w:w="3127"/>
      </w:tblGrid>
      <w:tr w:rsidRPr="00B40829" w:rsidR="00B40829" w:rsidTr="00876430" w14:paraId="4B8E5E34" w14:textId="77777777">
        <w:tc>
          <w:tcPr>
            <w:tcW w:w="3284" w:type="dxa"/>
          </w:tcPr>
          <w:p w:rsidRPr="00B40829" w:rsidR="00B40829" w:rsidP="00B40829" w:rsidRDefault="00B40829" w14:paraId="4AA1D36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3D38F50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D1C2398" w14:textId="7B7CF44D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B270EF"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25DD3834" w14:textId="77777777">
        <w:tc>
          <w:tcPr>
            <w:tcW w:w="3284" w:type="dxa"/>
          </w:tcPr>
          <w:p w:rsidRPr="00B40829" w:rsidR="00B40829" w:rsidP="00B40829" w:rsidRDefault="00B270EF" w14:paraId="2FC0BE85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270EF">
                  <w:rPr>
                    <w:rStyle w:val="eSPISCCParagraphDefaultFont"/>
                    <w:rFonts w:eastAsiaTheme="minorHAnsi"/>
                  </w:rPr>
                  <w:t>Katica Zovko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1059AEB0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270EF" w14:paraId="5B8F5C85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270EF">
                  <w:rPr>
                    <w:rStyle w:val="eSPISCCParagraphDefaultFont"/>
                    <w:rFonts w:eastAsiaTheme="minorHAnsi"/>
                  </w:rPr>
                  <w:t>Stanka Obradović</w:t>
                </w:r>
              </w:sdtContent>
            </w:sdt>
          </w:p>
        </w:tc>
      </w:tr>
    </w:tbl>
    <w:p w:rsidR="00B40829" w:rsidP="00B40829" w:rsidRDefault="00B40829" w14:paraId="32C1ED3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4B65E6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34F6B5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8D5694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E34BB0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07F9085E" w14:textId="66EECDFB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Općinskom sudu u Metkoviću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Andrije Hebranga 9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7C2B06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2F71ADF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CCE8566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9E07039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270EF" w:rsidR="00B270EF">
            <w:rPr>
              <w:rStyle w:val="eSPISCCParagraphDefaultFont"/>
              <w:rFonts w:eastAsiaTheme="minorHAnsi"/>
            </w:rPr>
            <w:t>SLOMASTTO-JAKIĆ trgovina, uvoz-izvoz, ugostiteljstvo i usluge d.o.o., - "u likvidaciji", Ulica Vladimira Nazora 43, 20340 Ploče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B270EF" w:rsidR="00B37A7D" w:rsidP="00B270EF" w:rsidRDefault="00B37A7D" w14:paraId="1572D055" w14:textId="7C6C588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B270EF">
        <w:rPr>
          <w:rFonts w:eastAsia="Calibri" w:cs="Times New Roman"/>
        </w:rPr>
        <w:t>spis</w:t>
      </w:r>
    </w:p>
    <w:p w:rsidRPr="00B40829" w:rsidR="00B37A7D" w:rsidP="00B37A7D" w:rsidRDefault="00B37A7D" w14:paraId="70AF0991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60F04D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356A41D1" w14:textId="77777777">
      <w:r>
        <w:separator/>
      </w:r>
    </w:p>
  </w:endnote>
  <w:endnote w:type="continuationSeparator" w:id="0">
    <w:p w:rsidR="00F977C8" w:rsidP="00537B78" w:rsidRDefault="00F977C8" w14:paraId="69807EB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FD30B2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2E60589F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48C0EEF1" w14:textId="77777777">
      <w:r>
        <w:separator/>
      </w:r>
    </w:p>
  </w:footnote>
  <w:footnote w:type="continuationSeparator" w:id="0">
    <w:p w:rsidR="00F977C8" w:rsidP="00537B78" w:rsidRDefault="00F977C8" w14:paraId="62D17AB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A432E4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270EF" w:rsidR="00B270EF">
          <w:rPr>
            <w:rStyle w:val="eSPISCCParagraphDefaultFont"/>
          </w:rPr>
          <w:t>Pp Ikp-239/2021-3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2A0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1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270EF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8E2F191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72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802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3E02A0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Ikp-239/2021-3</izvorni_sadrzaj>
    <derivirana_varijabla naziv="DomainObject.Oznaka_1">Pp Ikp-239/2021-3</derivirana_varijabla>
  </DomainObject.Oznaka>
  <DomainObject.DonositeljOdluke.Ime>
    <izvorni_sadrzaj>Stanka</izvorni_sadrzaj>
    <derivirana_varijabla naziv="DomainObject.DonositeljOdluke.Ime_1">Stanka</derivirana_varijabla>
  </DomainObject.DonositeljOdluke.Ime>
  <DomainObject.DonositeljOdluke.Prezime>
    <izvorni_sadrzaj>Obradović</izvorni_sadrzaj>
    <derivirana_varijabla naziv="DomainObject.DonositeljOdluke.Prezime_1">Obradović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2021.</izvorni_sadrzaj>
    <derivirana_varijabla naziv="DomainObject.Predmet.DatumOsnivanja_1">16.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Ikp-239/2021</izvorni_sadrzaj>
    <derivirana_varijabla naziv="DomainObject.Predmet.OznakaBroj_1">Pp Ikp-239/2021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SLOMASTTO-JAKIĆ trgovina, uvoz-izvoz, ugostiteljstvo i usluge d.o.o., - "u likvidaciji"</izvorni_sadrzaj>
    <derivirana_varijabla naziv="DomainObject.Predmet.ProtustrankaFormated_1">  SLOMASTTO-JAKIĆ trgovina, uvoz-izvoz, ugostiteljstvo i usluge d.o.o., - "u likvidaciji"</derivirana_varijabla>
  </DomainObject.Predmet.ProtustrankaFormated>
  <DomainObject.Predmet.ProtustrankaFormatedOIB>
    <izvorni_sadrzaj>  SLOMASTTO-JAKIĆ trgovina, uvoz-izvoz, ugostiteljstvo i usluge d.o.o., - "u likvidaciji", OIB 19342352925</izvorni_sadrzaj>
    <derivirana_varijabla naziv="DomainObject.Predmet.ProtustrankaFormatedOIB_1">  SLOMASTTO-JAKIĆ trgovina, uvoz-izvoz, ugostiteljstvo i usluge d.o.o., - "u likvidaciji", OIB 19342352925</derivirana_varijabla>
  </DomainObject.Predmet.ProtustrankaFormatedOIB>
  <DomainObject.Predmet.ProtustrankaFormatedWithAdress>
    <izvorni_sadrzaj> SLOMASTTO-JAKIĆ trgovina, uvoz-izvoz, ugostiteljstvo i usluge d.o.o., - "u likvidaciji", Ulica Vladimira Nazora 43, 20340 Ploče</izvorni_sadrzaj>
    <derivirana_varijabla naziv="DomainObject.Predmet.ProtustrankaFormatedWithAdress_1"> Ulica Vladimira Nazora 43, 20340 Ploče</derivirana_varijabla>
  </DomainObject.Predmet.ProtustrankaFormatedWithAdress>
  <DomainObject.Predmet.ProtustrankaFormatedWithAdressOIB>
    <izvorni_sadrzaj> SLOMASTTO-JAKIĆ trgovina, uvoz-izvoz, ugostiteljstvo i usluge d.o.o., - "u likvidaciji", OIB 19342352925, Ulica Vladimira Nazora 43, 20340 Ploče</izvorni_sadrzaj>
    <derivirana_varijabla naziv="DomainObject.Predmet.ProtustrankaFormatedWithAdressOIB_1"> SLOMASTTO-JAKIĆ trgovina, uvoz-izvoz, ugostiteljstvo i usluge d.o.o., - "u likvidaciji", OIB 19342352925, Ulica Vladimira Nazora 43, 20340 Ploče</derivirana_varijabla>
  </DomainObject.Predmet.ProtustrankaFormatedWithAdressOIB>
  <DomainObject.Predmet.ProtustrankaWithAdress>
    <izvorni_sadrzaj>SLOMASTTO-JAKIĆ trgovina, uvoz-izvoz, ugostiteljstvo i usluge d.o.o., - "u likvidaciji" Ulica Vladimira Nazora 43, 20340 Ploče</izvorni_sadrzaj>
    <derivirana_varijabla naziv="DomainObject.Predmet.ProtustrankaWithAdress_1">SLOMASTTO-JAKIĆ trgovina, uvoz-izvoz, ugostiteljstvo i usluge d.o.o., - "u likvidaciji" Ulica Vladimira Nazora 43, 20340 Ploče</derivirana_varijabla>
  </DomainObject.Predmet.ProtustrankaWithAdress>
  <DomainObject.Predmet.ProtustrankaWithAdressOIB>
    <izvorni_sadrzaj>SLOMASTTO-JAKIĆ trgovina, uvoz-izvoz, ugostiteljstvo i usluge d.o.o., - "u likvidaciji", OIB 19342352925, Ulica Vladimira Nazora 43, 20340 Ploče</izvorni_sadrzaj>
    <derivirana_varijabla naziv="DomainObject.Predmet.ProtustrankaWithAdressOIB_1">SLOMASTTO-JAKIĆ trgovina, uvoz-izvoz, ugostiteljstvo i usluge d.o.o., - "u likvidaciji", OIB 19342352925, Ulica Vladimira Nazora 43, 20340 Ploče</derivirana_varijabla>
  </DomainObject.Predmet.ProtustrankaWithAdressOIB>
  <DomainObject.Predmet.ProtustrankaNazivFormated>
    <izvorni_sadrzaj>SLOMASTTO-JAKIĆ trgovina, uvoz-izvoz, ugostiteljstvo i usluge d.o.o., - "u likvidaciji"</izvorni_sadrzaj>
    <derivirana_varijabla naziv="DomainObject.Predmet.ProtustrankaNazivFormated_1">SLOMASTTO-JAKIĆ trgovina, uvoz-izvoz, ugostiteljstvo i usluge d.o.o., - "u likvidaciji"</derivirana_varijabla>
    <derivirana_varijabla naziv="Padez">SLOMASTTO-JAKIĆ trgovina, uvoz-izvoz, ugostiteljstvo i usluge d.o.o., - "u likvidaciji"</derivirana_varijabla>
  </DomainObject.Predmet.ProtustrankaNazivFormated>
  <DomainObject.Predmet.ProtustrankaNazivFormatedOIB>
    <izvorni_sadrzaj>SLOMASTTO-JAKIĆ trgovina, uvoz-izvoz, ugostiteljstvo i usluge d.o.o., - "u likvidaciji", OIB 19342352925</izvorni_sadrzaj>
    <derivirana_varijabla naziv="DomainObject.Predmet.ProtustrankaNazivFormatedOIB_1">SLOMASTTO-JAKIĆ trgovina, uvoz-izvoz, ugostiteljstvo i usluge d.o.o., - "u likvidaciji", OIB 19342352925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12 - Obradović</izvorni_sadrzaj>
    <derivirana_varijabla naziv="DomainObject.Predmet.Referada.Naziv_1">Referada 12 - Obradović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Sudnica Obradović</izvorni_sadrzaj>
    <derivirana_varijabla naziv="DomainObject.Predmet.Referada.Prostorija.Naziv_1">Sudnica Obradović</derivirana_varijabla>
  </DomainObject.Predmet.Referada.Prostorija.Naziv>
  <DomainObject.Predmet.Referada.Prostorija.Oznaka>
    <izvorni_sadrzaj>1-02 PS</izvorni_sadrzaj>
    <derivirana_varijabla naziv="DomainObject.Predmet.Referada.Prostorija.Oznaka_1">1-02 PS</derivirana_varijabla>
  </DomainObject.Predmet.Referada.Prostorija.Oznaka>
  <DomainObject.Predmet.Referada.Sud.Naziv>
    <izvorni_sadrzaj>Općinski sud u Metkoviću</izvorni_sadrzaj>
    <derivirana_varijabla naziv="DomainObject.Predmet.Referada.Sud.Naziv_1">Općinskom sudu u Metkoviću</derivirana_varijabla>
    <derivirana_varijabla naziv="DomainObject.Predmet.Referada.Sud.Naziv">Općinski sud u Metkoviću</derivirana_varijabla>
  </DomainObject.Predmet.Referada.Sud.Naziv>
  <DomainObject.Predmet.Referada.Sudac>
    <izvorni_sadrzaj>Stanka Obradović</izvorni_sadrzaj>
    <derivirana_varijabla naziv="DomainObject.Predmet.Referada.Sudac_1">Stanka Obradović</derivirana_varijabla>
    <derivirana_varijabla naziv="Dativ">Stanki Obradović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Metkoviću</izvorni_sadrzaj>
    <derivirana_varijabla naziv="DomainObject.Predmet.StrankaFormated_1">  Općinskog suda u Metkoviću</derivirana_varijabla>
  </DomainObject.Predmet.StrankaFormated>
  <DomainObject.Predmet.StrankaFormatedOIB>
    <izvorni_sadrzaj>  Općinski sud u Metkoviću, OIB 46522572970</izvorni_sadrzaj>
    <derivirana_varijabla naziv="DomainObject.Predmet.StrankaFormatedOIB_1">  Općinski sud u Metkoviću, OIB 46522572970</derivirana_varijabla>
  </DomainObject.Predmet.StrankaFormatedOIB>
  <DomainObject.Predmet.StrankaFormatedWithAdress>
    <izvorni_sadrzaj> Općinski sud u Metkoviću, Andrije Hebranga 9, 20350 Metković</izvorni_sadrzaj>
    <derivirana_varijabla naziv="DomainObject.Predmet.StrankaFormatedWithAdress_1"> Općinski sud u Metkoviću, Andrije Hebranga 9, 20350 Metković</derivirana_varijabla>
  </DomainObject.Predmet.StrankaFormatedWithAdress>
  <DomainObject.Predmet.StrankaFormatedWithAdressOIB>
    <izvorni_sadrzaj> Općinski sud u Metkoviću, OIB 46522572970, Andrije Hebranga 9, 20350 Metković</izvorni_sadrzaj>
    <derivirana_varijabla naziv="DomainObject.Predmet.StrankaFormatedWithAdressOIB_1"> Općinski sud u Metkoviću, OIB 46522572970, Andrije Hebranga 9, 20350 Metković</derivirana_varijabla>
  </DomainObject.Predmet.StrankaFormatedWithAdressOIB>
  <DomainObject.Predmet.StrankaWithAdress>
    <izvorni_sadrzaj>Općinski sud u Metkoviću Andrije Hebranga 9,20350 Metković</izvorni_sadrzaj>
    <derivirana_varijabla naziv="DomainObject.Predmet.StrankaWithAdress_1">Općinski sud u Metkoviću Andrije Hebranga 9,20350 Metković</derivirana_varijabla>
  </DomainObject.Predmet.StrankaWithAdress>
  <DomainObject.Predmet.StrankaWithAdressOIB>
    <izvorni_sadrzaj>Općinski sud u Metkoviću, OIB 46522572970, Andrije Hebranga 9,20350 Metković</izvorni_sadrzaj>
    <derivirana_varijabla naziv="DomainObject.Predmet.StrankaWithAdressOIB_1">Općinski sud u Metkoviću, OIB 46522572970, Andrije Hebranga 9,20350 Metković</derivirana_varijabla>
  </DomainObject.Predmet.StrankaWithAdressOIB>
  <DomainObject.Predmet.StrankaNazivFormated>
    <izvorni_sadrzaj>Općinski sud u Metkoviću</izvorni_sadrzaj>
    <derivirana_varijabla naziv="DomainObject.Predmet.StrankaNazivFormated_1">Općinski sud u Metkoviću</derivirana_varijabla>
    <derivirana_varijabla naziv="Padez">Općinski sud u Metkoviću</derivirana_varijabla>
  </DomainObject.Predmet.StrankaNazivFormated>
  <DomainObject.Predmet.StrankaNazivFormatedOIB>
    <izvorni_sadrzaj>Općinski sud u Metkoviću, OIB 46522572970</izvorni_sadrzaj>
    <derivirana_varijabla naziv="DomainObject.Predmet.StrankaNazivFormatedOIB_1">Općinski sud u Metkoviću, OIB 46522572970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Sudski referent za izvršenje kazni</izvorni_sadrzaj>
    <derivirana_varijabla naziv="DomainObject.Predmet.TrenutnaLokacijaSpisa.Naziv_1">Sudski referent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Katica Zovko</izvorni_sadrzaj>
    <derivirana_varijabla naziv="DomainObject.Predmet.Zapisnicar_1">Katica Zovko</derivirana_varijabla>
    <derivirana_varijabla naziv="Padez">Katica Zovko</derivirana_varijabla>
  </DomainObject.Predmet.Zapisnicar>
  <DomainObject.Predmet.StrankaListFormated>
    <izvorni_sadrzaj>
      <item>Općinski sud u Metkoviću</item>
    </izvorni_sadrzaj>
    <derivirana_varijabla naziv="DomainObject.Predmet.StrankaListFormated_1">
      <item>Općinski sud u Metkoviću</item>
    </derivirana_varijabla>
  </DomainObject.Predmet.StrankaListFormated>
  <DomainObject.Predmet.StrankaListFormatedOIB>
    <izvorni_sadrzaj>
      <item>Općinski sud u Metkoviću, OIB 46522572970</item>
    </izvorni_sadrzaj>
    <derivirana_varijabla naziv="DomainObject.Predmet.StrankaListFormatedOIB_1">
      <item>Općinski sud u Metkoviću, OIB 46522572970</item>
    </derivirana_varijabla>
  </DomainObject.Predmet.StrankaListFormatedOIB>
  <DomainObject.Predmet.StrankaListFormatedWithAdress>
    <izvorni_sadrzaj>
      <item>Općinski sud u Metkoviću, Andrije Hebranga 9, 20350 Metković</item>
    </izvorni_sadrzaj>
    <derivirana_varijabla naziv="DomainObject.Predmet.StrankaListFormatedWithAdress_1">
      <item>Općinski sud u Metkoviću, Andrije Hebranga 9, 20350 Metković</item>
    </derivirana_varijabla>
  </DomainObject.Predmet.StrankaListFormatedWithAdress>
  <DomainObject.Predmet.StrankaListFormatedWithAdressOIB>
    <izvorni_sadrzaj>
      <item>Općinski sud u Metkoviću, OIB 46522572970, Andrije Hebranga 9, 20350 Metković</item>
    </izvorni_sadrzaj>
    <derivirana_varijabla naziv="DomainObject.Predmet.StrankaListFormatedWithAdressOIB_1">
      <item>Općinski sud u Metkoviću, OIB 46522572970, Andrije Hebranga 9, 20350 Metković</item>
    </derivirana_varijabla>
  </DomainObject.Predmet.StrankaListFormatedWithAdressOIB>
  <DomainObject.Predmet.StrankaListNazivFormated>
    <izvorni_sadrzaj>
      <item>Općinski sud u Metkoviću</item>
    </izvorni_sadrzaj>
    <derivirana_varijabla naziv="DomainObject.Predmet.StrankaListNazivFormated_1">
      <item>Općinski sud u Metkoviću</item>
    </derivirana_varijabla>
  </DomainObject.Predmet.StrankaListNazivFormated>
  <DomainObject.Predmet.StrankaListNazivFormatedOIB>
    <izvorni_sadrzaj>
      <item>Općinski sud u Metkoviću, OIB 46522572970</item>
    </izvorni_sadrzaj>
    <derivirana_varijabla naziv="DomainObject.Predmet.StrankaListNazivFormatedOIB_1">
      <item>Općinski sud u Metkoviću, OIB 46522572970</item>
    </derivirana_varijabla>
  </DomainObject.Predmet.StrankaListNazivFormatedOIB>
  <DomainObject.Predmet.ProtuStrankaListFormated>
    <izvorni_sadrzaj>
      <item>SLOMASTTO-JAKIĆ trgovina, uvoz-izvoz, ugostiteljstvo i usluge d.o.o., - "u likvidaciji"</item>
    </izvorni_sadrzaj>
    <derivirana_varijabla naziv="DomainObject.Predmet.ProtuStrankaListFormated_1">
      <item>SLOMASTTO-JAKIĆ trgovina, uvoz-izvoz, ugostiteljstvo i usluge d.o.o., - "u likvidaciji"</item>
    </derivirana_varijabla>
  </DomainObject.Predmet.ProtuStrankaListFormated>
  <DomainObject.Predmet.ProtuStrankaListFormatedOIB>
    <izvorni_sadrzaj>
      <item>SLOMASTTO-JAKIĆ trgovina, uvoz-izvoz, ugostiteljstvo i usluge d.o.o., - "u likvidaciji", OIB 19342352925</item>
    </izvorni_sadrzaj>
    <derivirana_varijabla naziv="DomainObject.Predmet.ProtuStrankaListFormatedOIB_1">
      <item>SLOMASTTO-JAKIĆ trgovina, uvoz-izvoz, ugostiteljstvo i usluge d.o.o., - "u likvidaciji", OIB 19342352925</item>
    </derivirana_varijabla>
  </DomainObject.Predmet.ProtuStrankaListFormatedOIB>
  <DomainObject.Predmet.ProtuStrankaListFormatedWithAdress>
    <izvorni_sadrzaj>
      <item>SLOMASTTO-JAKIĆ trgovina, uvoz-izvoz, ugostiteljstvo i usluge d.o.o., - "u likvidaciji", Ulica Vladimira Nazora 43, 20340 Ploče</item>
    </izvorni_sadrzaj>
    <derivirana_varijabla naziv="DomainObject.Predmet.ProtuStrankaListFormatedWithAdress_1">
      <item>SLOMASTTO-JAKIĆ trgovina, uvoz-izvoz, ugostiteljstvo i usluge d.o.o., - "u likvidaciji", Ulica Vladimira Nazora 43, 20340 Ploče</item>
    </derivirana_varijabla>
  </DomainObject.Predmet.ProtuStrankaListFormatedWithAdress>
  <DomainObject.Predmet.ProtuStrankaListFormatedWithAdressOIB>
    <izvorni_sadrzaj>
      <item>SLOMASTTO-JAKIĆ trgovina, uvoz-izvoz, ugostiteljstvo i usluge d.o.o., - "u likvidaciji", OIB 19342352925, Ulica Vladimira Nazora 43, 20340 Ploče</item>
    </izvorni_sadrzaj>
    <derivirana_varijabla naziv="DomainObject.Predmet.ProtuStrankaListFormatedWithAdressOIB_1">
      <item>SLOMASTTO-JAKIĆ trgovina, uvoz-izvoz, ugostiteljstvo i usluge d.o.o., - "u likvidaciji", OIB 19342352925, Ulica Vladimira Nazora 43, 20340 Ploče</item>
    </derivirana_varijabla>
  </DomainObject.Predmet.ProtuStrankaListFormatedWithAdressOIB>
  <DomainObject.Predmet.ProtuStrankaListNazivFormated>
    <izvorni_sadrzaj>
      <item>SLOMASTTO-JAKIĆ trgovina, uvoz-izvoz, ugostiteljstvo i usluge d.o.o., - "u likvidaciji"</item>
    </izvorni_sadrzaj>
    <derivirana_varijabla naziv="DomainObject.Predmet.ProtuStrankaListNazivFormated_1">
      <item>SLOMASTTO-JAKIĆ trgovina, uvoz-izvoz, ugostiteljstvo i usluge d.o.o., - "u likvidaciji"</item>
    </derivirana_varijabla>
  </DomainObject.Predmet.ProtuStrankaListNazivFormated>
  <DomainObject.Predmet.ProtuStrankaListNazivFormatedOIB>
    <izvorni_sadrzaj>
      <item>SLOMASTTO-JAKIĆ trgovina, uvoz-izvoz, ugostiteljstvo i usluge d.o.o., - "u likvidaciji", OIB 19342352925</item>
    </izvorni_sadrzaj>
    <derivirana_varijabla naziv="DomainObject.Predmet.ProtuStrankaListNazivFormatedOIB_1">
      <item>SLOMASTTO-JAKIĆ trgovina, uvoz-izvoz, ugostiteljstvo i usluge d.o.o., - "u likvidaciji", OIB 19342352925</item>
    </derivirana_varijabla>
  </DomainObject.Predmet.ProtuStrankaListNazivFormatedOIB>
  <DomainObject.Predmet.OstaliListFormated>
    <izvorni_sadrzaj>
      <item>Financijska agencija (FINA)</item>
    </izvorni_sadrzaj>
    <derivirana_varijabla naziv="DomainObject.Predmet.OstaliListFormated_1">
      <item>Financijska agencija (FINA)</item>
    </derivirana_varijabla>
    <derivirana_varijabla naziv="DrugaOsoba">
      <item>Financijska agencija (FINA)</item>
    </derivirana_varijabla>
  </DomainObject.Predmet.OstaliListFormated>
  <DomainObject.Predmet.OstaliListFormatedOIB>
    <izvorni_sadrzaj>
      <item>Financijska agencija (FINA), OIB 85821130368</item>
    </izvorni_sadrzaj>
    <derivirana_varijabla naziv="DomainObject.Predmet.OstaliListFormatedOIB_1">
      <item>Financijska agencija (FINA), OIB 85821130368</item>
    </derivirana_varijabla>
  </DomainObject.Predmet.OstaliListFormatedOIB>
  <DomainObject.Predmet.OstaliListFormatedWithAdress>
    <izvorni_sadrzaj>
      <item>Financijska agencija (FINA), Vukovarska 2, 20000 Dubrovnik</item>
    </izvorni_sadrzaj>
    <derivirana_varijabla naziv="DomainObject.Predmet.OstaliListFormatedWithAdress_1">
      <item>Financijska agencija (FINA), Vukovarska 2, 20000 Dubrovnik</item>
    </derivirana_varijabla>
  </DomainObject.Predmet.OstaliListFormatedWithAdress>
  <DomainObject.Predmet.OstaliListFormatedWithAdressOIB>
    <izvorni_sadrzaj>
      <item>Financijska agencija (FINA), OIB 85821130368, Vukovarska 2, 20000 Dubrovnik</item>
    </izvorni_sadrzaj>
    <derivirana_varijabla naziv="DomainObject.Predmet.OstaliListFormatedWithAdressOIB_1">
      <item>Financijska agencija (FINA), OIB 85821130368, Vukovarska 2, 20000 Dubrovnik</item>
    </derivirana_varijabla>
  </DomainObject.Predmet.OstaliListFormatedWithAdressOIB>
  <DomainObject.Predmet.OstaliListNazivFormated>
    <izvorni_sadrzaj>
      <item>Financijska agencija (FINA)</item>
    </izvorni_sadrzaj>
    <derivirana_varijabla naziv="DomainObject.Predmet.OstaliListNazivFormated_1">
      <item>Financijska agencija (FINA)</item>
    </derivirana_varijabla>
  </DomainObject.Predmet.OstaliListNazivFormated>
  <DomainObject.Predmet.OstaliListNazivFormatedOIB>
    <izvorni_sadrzaj>
      <item>Financijska agencija (FINA), OIB 85821130368</item>
    </izvorni_sadrzaj>
    <derivirana_varijabla naziv="DomainObject.Predmet.OstaliListNazivFormatedOIB_1"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</izvorni_sadrzaj>
    <derivirana_varijabla naziv="DomainObject.Predmet.ClanakZakona_1">32</derivirana_varijabla>
  </DomainObject.Predmet.ClanakZakona>
  <DomainObject.Predmet.ClanakZakonaFull>
    <izvorni_sadrzaj>članka 32. stavka 1.</izvorni_sadrzaj>
    <derivirana_varijabla naziv="DomainObject.Predmet.ClanakZakonaFull_1">članka 32.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22. travnja 2026.</izvorni_sadrzaj>
    <derivirana_varijabla naziv="DomainObject.Datum_1">22. travnja 2026.</derivirana_varijabla>
    <derivirana_varijabla naziv="datum">22. travnja 2026.</derivirana_varijabla>
    <derivirana_varijabla naziv="datumpravomocnosti">22. travnja 2026.</derivirana_varijabla>
  </DomainObject.Datum>
  <DomainObject.PoslovniBrojDokumenta>
    <izvorni_sadrzaj>Pp Ikp-239/2021-3</izvorni_sadrzaj>
    <derivirana_varijabla naziv="DomainObject.PoslovniBrojDokumenta_1">Pp Ikp-239/2021-3</derivirana_varijabla>
  </DomainObject.PoslovniBrojDokumenta>
  <DomainObject.Predmet.StrankaIDrugi>
    <izvorni_sadrzaj>Općinski sud u Metkoviću</izvorni_sadrzaj>
    <derivirana_varijabla naziv="DomainObject.Predmet.StrankaIDrugi_1">Općinski sud u Metkoviću</derivirana_varijabla>
  </DomainObject.Predmet.StrankaIDrugi>
  <DomainObject.Predmet.ProtustrankaIDrugi>
    <izvorni_sadrzaj>SLOMASTTO-JAKIĆ trgovina, uvoz-izvoz, ugostiteljstvo i usluge d.o.o., - "u likvidaciji"</izvorni_sadrzaj>
    <derivirana_varijabla naziv="DomainObject.Predmet.ProtustrankaIDrugi_1">SLOMASTTO-JAKIĆ trgovina, uvoz-izvoz, ugostiteljstvo i usluge d.o.o., - "u likvidaciji"</derivirana_varijabla>
  </DomainObject.Predmet.ProtustrankaIDrugi>
  <DomainObject.Predmet.StrankaIDrugiAdressOIB>
    <izvorni_sadrzaj>Općinski sud u Metkoviću, OIB 46522572970, Andrije Hebranga 9, 20350 Metković</izvorni_sadrzaj>
    <derivirana_varijabla naziv="DomainObject.Predmet.StrankaIDrugiAdressOIB_1">Općinski sud u Metkoviću, OIB 46522572970, Andrije Hebranga 9, 20350 Metković</derivirana_varijabla>
  </DomainObject.Predmet.StrankaIDrugiAdressOIB>
  <DomainObject.Predmet.ProtustrankaIDrugiAdressOIB>
    <izvorni_sadrzaj>SLOMASTTO-JAKIĆ trgovina, uvoz-izvoz, ugostiteljstvo i usluge d.o.o., - "u likvidaciji", OIB 19342352925, Ulica Vladimira Nazora 43, 20340 Ploče</izvorni_sadrzaj>
    <derivirana_varijabla naziv="DomainObject.Predmet.ProtustrankaIDrugiAdressOIB_1">SLOMASTTO-JAKIĆ trgovina, uvoz-izvoz, ugostiteljstvo i usluge d.o.o., - "u likvidaciji", OIB 19342352925, Ulica Vladimira Nazora 43,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SLOMASTTO-JAKIĆ trgovina, uvoz-izvoz, ugostiteljstvo i usluge d.o.o., - "u likvidaciji"</item>
      <item>Općinski sud u Metkoviću</item>
      <item>Financijska agencija (FINA)</item>
    </izvorni_sadrzaj>
    <derivirana_varijabla naziv="DomainObject.Predmet.SudioniciListNaziv_1">
      <item>SLOMASTTO-JAKIĆ trgovina, uvoz-izvoz, ugostiteljstvo i usluge d.o.o., - "u likvidaciji"</item>
      <item>Općinski sud u Metkoviću</item>
      <item>Financijska agencija (FINA)</item>
    </derivirana_varijabla>
    <derivirana_varijabla naziv="OstaliSudionici">
      <item>SLOMASTTO-JAKIĆ trgovina, uvoz-izvoz, ugostiteljstvo i usluge d.o.o., - "u likvidaciji"</item>
      <item>Općinski sud u Metkoviću</item>
      <item>Financijska agencija (FINA)</item>
    </derivirana_varijabla>
  </DomainObject.Predmet.SudioniciListNaziv>
  <DomainObject.Predmet.SudioniciListAdressOIB>
    <izvorni_sadrzaj>
      <item>SLOMASTTO-JAKIĆ trgovina, uvoz-izvoz, ugostiteljstvo i usluge d.o.o., - "u likvidaciji", OIB 19342352925, Ulica Vladimira Nazora 43,20340 Ploče</item>
      <item>Općinski sud u Metkoviću, OIB 46522572970, Andrije Hebranga 9,20350 Metković</item>
      <item>Financijska agencija (FINA), OIB 85821130368, Vukovarska 2,20000 Dubrovnik</item>
    </izvorni_sadrzaj>
    <derivirana_varijabla naziv="DomainObject.Predmet.SudioniciListAdressOIB_1">
      <item>SLOMASTTO-JAKIĆ trgovina, uvoz-izvoz, ugostiteljstvo i usluge d.o.o., - "u likvidaciji", OIB 19342352925, Ulica Vladimira Nazora 43,20340 Ploče</item>
      <item>Općinski sud u Metkoviću, OIB 46522572970, Andrije Hebranga 9,20350 Metković</item>
      <item>Financijska agencija (FINA),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Dvotrećinska novčana kazna u iznosu od 265,45 EUR, Paušalni trošak u iznosu od 26,54 EUR, u ukupnom iznosu od 291,99 EUR</izvorni_sadrzaj>
    <derivirana_varijabla naziv="DomainObject.Predmet.Pristojbe_1">troškove za Dvotrećinska novčana kazna u iznosu od 265,45 EUR, Paušalni trošak u iznosu od 26,54 EUR, u ukupnom iznosu od 291,99 EUR</derivirana_varijabla>
  </DomainObject.Predmet.Pristojbe>
  <DomainObject.Predmet.PristojbeSudionikNazivOIB>
    <izvorni_sadrzaj>SLOMASTTO-JAKIĆ trgovina, uvoz-izvoz, ugostiteljstvo i usluge d.o.o., - "u likvidaciji", OIB 19342352925</izvorni_sadrzaj>
    <derivirana_varijabla naziv="DomainObject.Predmet.PristojbeSudionikNazivOIB_1">SLOMASTTO-JAKIĆ trgovina, uvoz-izvoz, ugostiteljstvo i usluge d.o.o., - "u likvidaciji", OIB 19342352925</derivirana_varijabla>
  </DomainObject.Predmet.PristojbeSudionikNazivOIB>
  <DomainObject.Predmet.PristojbePNB>
    <izvorni_sadrzaj>HR63 6068-50555-20020128150</izvorni_sadrzaj>
    <derivirana_varijabla naziv="DomainObject.Predmet.PristojbePNB_1">HR63 6068-50555-20020128150</derivirana_varijabla>
  </DomainObject.Predmet.PristojbePNB>
  <DomainObject.Predmet.PristojbeIznos>
    <izvorni_sadrzaj>291,99 EUR</izvorni_sadrzaj>
    <derivirana_varijabla naziv="DomainObject.Predmet.PristojbeIznos_1">291,99 EUR</derivirana_varijabla>
  </DomainObject.Predmet.PristojbeIznos>
  <DomainObject.Predmet.PristojbeOpisPlacanja>
    <izvorni_sadrzaj>Troškovi iz predmeta Pp Ikp-239/2021, OS ME</izvorni_sadrzaj>
    <derivirana_varijabla naziv="DomainObject.Predmet.PristojbeOpisPlacanja_1">Troškovi iz predmeta Pp Ikp-239/2021, OS ME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19342352925</item>
      <item>, OIB 46522572970</item>
      <item>, OIB 85821130368</item>
    </izvorni_sadrzaj>
    <derivirana_varijabla naziv="DomainObject.Predmet.SudioniciListNazivOIB_1">
      <item>, OIB 19342352925</item>
      <item>, OIB 46522572970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2. srpnja 2021.</izvorni_sadrzaj>
    <derivirana_varijabla naziv="DomainObject.Predmet.PristojbeDatumRokPlacanja_1">2. srpnja 2021.</derivirana_varijabla>
  </DomainObject.Predmet.PristojbeDatumRokPlacanja>
  <DomainObject.Predmet.PristojbeNazivVrste>
    <izvorni_sadrzaj>Troškovi iz predmeta Pp Ikp-239/2021, OS ME</izvorni_sadrzaj>
    <derivirana_varijabla naziv="DomainObject.Predmet.PristojbeNazivVrste_1">Troškovi iz predmeta Pp Ikp-239/2021, OS ME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listopada 2024.</izvorni_sadrzaj>
    <derivirana_varijabla naziv="DomainObject.PredzadnjaOdlukaIzPredmeta.DatumDonosenjaOdluke_1">28. listopada 2024.</derivirana_varijabla>
  </DomainObject.PredzadnjaOdlukaIzPredmeta.DatumDonosenjaOdluke>
  <DomainObject.PredzadnjaOdlukaIzPredmeta.Oznaka>
    <izvorni_sadrzaj>Pp Ikp-239/2021-2</izvorni_sadrzaj>
    <derivirana_varijabla naziv="DomainObject.PredzadnjaOdlukaIzPredmeta.Oznaka_1">Pp Ikp-239/2021-2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(dvadesetšesteuraipedesetčetiricenta)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2019.</izvorni_sadrzaj>
    <derivirana_varijabla naziv="DomainObject.Predmet.DatumPocetkaProcesa_1">8.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SLOMASTTO-JAKIĆ trgovina, uvoz-izvoz, ugostiteljstvo i usluge d.o.o., - "u likvidaciji", Ulica Vladimira Nazora 43, 20340 Ploče</izvorni_sadrzaj>
    <derivirana_varijabla naziv="DomainObject.Predmet.OsudenikImePrezimeAdresa_1">SLOMASTTO-JAKIĆ trgovina, uvoz-izvoz, ugostiteljstvo i usluge d.o.o., - "u likvidaciji", Ulica Vladimira Nazora 43, 20340 Ploče</derivirana_varijabla>
  </DomainObject.Predmet.OsudenikImePrezimeAdresa>
  <DomainObject.Predmet.OsudenikImePrezimeOIBDatRodenja>
    <izvorni_sadrzaj>SLOMASTTO-JAKIĆ trgovina, uvoz-izvoz, ugostiteljstvo i usluge d.o.o., - "u likvidaciji", OIB 19342352925</izvorni_sadrzaj>
    <derivirana_varijabla naziv="DomainObject.Predmet.OsudenikImePrezimeOIBDatRodenja_1">SLOMASTTO-JAKIĆ trgovina, uvoz-izvoz, ugostiteljstvo i usluge d.o.o., - "u likvidaciji", OIB 19342352925</derivirana_varijabla>
  </DomainObject.Predmet.OsudenikImePrezimeOIBDatRodenja>
  <DomainObject.IkpPredmet.OdlukaRjesenjeIshodisni>
    <izvorni_sadrzaj>Pp F-11/2019-11 donesena 01.02.2019.</izvorni_sadrzaj>
    <derivirana_varijabla naziv="DomainObject.IkpPredmet.OdlukaRjesenjeIshodisni_1">Pp F-11/2019-11 donesena 01.02.2019.</derivirana_varijabla>
  </DomainObject.IkpPredmet.OdlukaRjesenjeIshodisni>
  <UserObject.NN>
    <izvorni_sadrzaj/>
    <derivirana_varijabla naziv="UserObject.NN_1"/>
  </UserObject.NN>
  <DomainObject.IkpPredmet.NovcanaObaveza.PreostaliIznos>
    <izvorni_sadrzaj>265,45 EUR</izvorni_sadrzaj>
    <derivirana_varijabla naziv="DomainObject.IkpPredmet.NovcanaObaveza.PreostaliIznos_1">265,45 EUR</derivirana_varijabla>
  </DomainObject.IkpPredmet.NovcanaObaveza.PreostaliIznos>
  <DomainObject.IkpPredmet.NovcanaObaveza.PNB>
    <izvorni_sadrzaj>HR63 6068-50555-20020128150</izvorni_sadrzaj>
    <derivirana_varijabla naziv="DomainObject.IkpPredmet.NovcanaObaveza.PNB_1">HR63 6068-50555-20020128150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6068-50555-20020128169</izvorni_sadrzaj>
    <derivirana_varijabla naziv="DomainObject.IkpPredmet.Trosak.PNB_1">HR63 6068-50555-20020128169</derivirana_varijabla>
  </DomainObject.IkpPredmet.Trosak.PNB>
  <DomainObject.IkpPredmet.IshodisnaOdlukaDatumPravomocnosti>
    <izvorni_sadrzaj>14.04.2021.</izvorni_sadrzaj>
    <derivirana_varijabla naziv="DomainObject.IkpPredmet.IshodisnaOdlukaDatumPravomocnosti_1">14.04.2021.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02.07.2021.</izvorni_sadrzaj>
    <derivirana_varijabla naziv="DomainObject.IkpPredmet.IshodisnaOdlukaDatumIzvrsnosti_1">02.07.2021.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325</properties:Words>
  <properties:Characters>1943</properties:Characters>
  <properties:Lines>62</properties:Lines>
  <properties:Paragraphs>25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Ružica Glavinić</cp:lastModifiedBy>
  <cp:lastPrinted>2026-04-22T08:05:00Z</cp:lastPrinted>
  <dcterms:modified xmlns:xsi="http://www.w3.org/2001/XMLSchema-instance" xsi:type="dcterms:W3CDTF">2026-04-22T08:05:00Z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Ikp-239/2021-3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